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157A" w14:textId="77777777" w:rsidR="003D6BC6" w:rsidRDefault="00182544" w:rsidP="00182544">
      <w:pPr>
        <w:keepNext/>
        <w:widowControl w:val="0"/>
        <w:tabs>
          <w:tab w:val="left" w:pos="2655"/>
          <w:tab w:val="center" w:pos="5400"/>
        </w:tabs>
        <w:autoSpaceDE w:val="0"/>
        <w:autoSpaceDN w:val="0"/>
        <w:adjustRightInd w:val="0"/>
        <w:spacing w:before="240" w:after="60" w:line="240" w:lineRule="auto"/>
        <w:outlineLvl w:val="3"/>
        <w:rPr>
          <w:rFonts w:ascii="Arial" w:eastAsia="Times New Roman" w:hAnsi="Arial" w:cs="Times New Roman"/>
          <w:b/>
          <w:bCs/>
          <w:sz w:val="16"/>
          <w:szCs w:val="16"/>
          <w:lang w:val="en-US" w:eastAsia="en-CA"/>
        </w:rPr>
      </w:pPr>
      <w:r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tab/>
      </w:r>
    </w:p>
    <w:p w14:paraId="46A201DD" w14:textId="5F050287" w:rsidR="006D34F9" w:rsidRPr="006D34F9" w:rsidRDefault="00182544" w:rsidP="00182544">
      <w:pPr>
        <w:keepNext/>
        <w:widowControl w:val="0"/>
        <w:tabs>
          <w:tab w:val="left" w:pos="2655"/>
          <w:tab w:val="center" w:pos="5400"/>
        </w:tabs>
        <w:autoSpaceDE w:val="0"/>
        <w:autoSpaceDN w:val="0"/>
        <w:adjustRightInd w:val="0"/>
        <w:spacing w:before="240" w:after="60" w:line="240" w:lineRule="auto"/>
        <w:outlineLvl w:val="3"/>
        <w:rPr>
          <w:rFonts w:ascii="Arial" w:eastAsia="Times New Roman" w:hAnsi="Arial" w:cs="Times New Roman"/>
          <w:b/>
          <w:bCs/>
          <w:sz w:val="32"/>
          <w:szCs w:val="30"/>
          <w:lang w:val="en-US" w:eastAsia="en-CA"/>
        </w:rPr>
      </w:pPr>
      <w:r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tab/>
      </w:r>
      <w:r w:rsidR="006D34F9">
        <w:rPr>
          <w:rFonts w:ascii="Arial" w:eastAsia="Times New Roman" w:hAnsi="Arial" w:cs="Times New Roman"/>
          <w:b/>
          <w:bCs/>
          <w:noProof/>
          <w:sz w:val="32"/>
          <w:szCs w:val="28"/>
          <w:lang w:val="en-US" w:eastAsia="en-CA"/>
        </w:rPr>
        <w:drawing>
          <wp:anchor distT="0" distB="0" distL="114300" distR="114300" simplePos="0" relativeHeight="251658240" behindDoc="1" locked="0" layoutInCell="1" allowOverlap="1" wp14:anchorId="2CB8B0DB" wp14:editId="4E539C86">
            <wp:simplePos x="0" y="0"/>
            <wp:positionH relativeFrom="margin">
              <wp:align>center</wp:align>
            </wp:positionH>
            <wp:positionV relativeFrom="paragraph">
              <wp:posOffset>-582336</wp:posOffset>
            </wp:positionV>
            <wp:extent cx="2524125" cy="719455"/>
            <wp:effectExtent l="0" t="0" r="952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34F9" w:rsidRPr="006D34F9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begin"/>
      </w:r>
      <w:r w:rsidR="006D34F9" w:rsidRPr="006D34F9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instrText xml:space="preserve"> SEQ CHAPTER \h \r 1</w:instrText>
      </w:r>
      <w:r w:rsidR="006D34F9" w:rsidRPr="006D34F9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end"/>
      </w:r>
      <w:r w:rsidR="006D34F9" w:rsidRPr="006D34F9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begin"/>
      </w:r>
      <w:r w:rsidR="006D34F9" w:rsidRPr="006D34F9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instrText xml:space="preserve"> SEQ CHAPTER \h \r 1</w:instrText>
      </w:r>
      <w:r w:rsidR="006D34F9" w:rsidRPr="006D34F9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fldChar w:fldCharType="end"/>
      </w:r>
      <w:bookmarkStart w:id="0" w:name="_Toc403735897"/>
      <w:bookmarkStart w:id="1" w:name="_Toc462213760"/>
      <w:r w:rsidR="006D34F9" w:rsidRPr="006D34F9">
        <w:rPr>
          <w:rFonts w:ascii="Arial" w:eastAsia="Times New Roman" w:hAnsi="Arial" w:cs="Times New Roman"/>
          <w:b/>
          <w:bCs/>
          <w:sz w:val="32"/>
          <w:szCs w:val="28"/>
          <w:lang w:val="en-US" w:eastAsia="en-CA"/>
        </w:rPr>
        <w:t xml:space="preserve"> Notice of Nomination Meeting</w:t>
      </w:r>
      <w:bookmarkEnd w:id="0"/>
      <w:bookmarkEnd w:id="1"/>
    </w:p>
    <w:p w14:paraId="502E654F" w14:textId="77777777" w:rsidR="006D34F9" w:rsidRPr="006D34F9" w:rsidRDefault="006D34F9" w:rsidP="006D34F9">
      <w:pPr>
        <w:widowControl w:val="0"/>
        <w:tabs>
          <w:tab w:val="left" w:pos="612"/>
          <w:tab w:val="left" w:pos="864"/>
          <w:tab w:val="left" w:pos="1332"/>
        </w:tabs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Arial" w:eastAsia="Times New Roman" w:hAnsi="Arial" w:cs="Arial"/>
          <w:b/>
          <w:bCs/>
          <w:lang w:val="en-US" w:eastAsia="en-CA"/>
        </w:rPr>
      </w:pPr>
    </w:p>
    <w:p w14:paraId="1EF1625D" w14:textId="18F01BD5" w:rsidR="006D34F9" w:rsidRPr="006D34F9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CA"/>
        </w:rPr>
      </w:pPr>
      <w:r w:rsidRPr="006D34F9">
        <w:rPr>
          <w:rFonts w:ascii="Arial" w:eastAsia="Times New Roman" w:hAnsi="Arial" w:cs="Arial"/>
          <w:lang w:val="en-US" w:eastAsia="en-CA"/>
        </w:rPr>
        <w:t xml:space="preserve">Notice is hereby given that a meeting of the electors of </w:t>
      </w:r>
      <w:r>
        <w:rPr>
          <w:rFonts w:ascii="Arial" w:eastAsia="Times New Roman" w:hAnsi="Arial" w:cs="Arial"/>
          <w:lang w:val="en-US" w:eastAsia="en-CA"/>
        </w:rPr>
        <w:t>Glooscap First Nation</w:t>
      </w:r>
      <w:r w:rsidRPr="006D34F9">
        <w:rPr>
          <w:rFonts w:ascii="Arial" w:eastAsia="Times New Roman" w:hAnsi="Arial" w:cs="Arial"/>
          <w:lang w:val="en-US" w:eastAsia="en-CA"/>
        </w:rPr>
        <w:t xml:space="preserve"> will be held at the </w:t>
      </w:r>
      <w:r w:rsidR="005707E3">
        <w:rPr>
          <w:rFonts w:ascii="Arial" w:eastAsia="Times New Roman" w:hAnsi="Arial" w:cs="Arial"/>
          <w:b/>
          <w:bCs/>
          <w:i/>
          <w:iCs/>
          <w:lang w:val="en-US" w:eastAsia="en-CA"/>
        </w:rPr>
        <w:t xml:space="preserve">Glooscap Community Hall </w:t>
      </w:r>
      <w:r w:rsidRPr="006D34F9">
        <w:rPr>
          <w:rFonts w:ascii="Arial" w:eastAsia="Times New Roman" w:hAnsi="Arial" w:cs="Arial"/>
          <w:lang w:val="en-US" w:eastAsia="en-CA"/>
        </w:rPr>
        <w:t xml:space="preserve">on Saturday the </w:t>
      </w:r>
      <w:r w:rsidR="00035C19" w:rsidRPr="00035C19">
        <w:rPr>
          <w:rFonts w:ascii="Arial" w:eastAsia="Times New Roman" w:hAnsi="Arial" w:cs="Arial"/>
          <w:b/>
          <w:bCs/>
          <w:i/>
          <w:iCs/>
          <w:lang w:val="en-US" w:eastAsia="en-CA"/>
        </w:rPr>
        <w:t>12</w:t>
      </w:r>
      <w:r w:rsidR="00035C19" w:rsidRPr="00035C19">
        <w:rPr>
          <w:rFonts w:ascii="Arial" w:eastAsia="Times New Roman" w:hAnsi="Arial" w:cs="Arial"/>
          <w:i/>
          <w:iCs/>
          <w:vertAlign w:val="superscript"/>
          <w:lang w:val="en-US" w:eastAsia="en-CA"/>
        </w:rPr>
        <w:t>th</w:t>
      </w:r>
      <w:r w:rsidRPr="006D34F9">
        <w:rPr>
          <w:rFonts w:ascii="Arial" w:eastAsia="Times New Roman" w:hAnsi="Arial" w:cs="Arial"/>
          <w:lang w:val="en-US" w:eastAsia="en-CA"/>
        </w:rPr>
        <w:t xml:space="preserve"> day of</w:t>
      </w:r>
      <w:r w:rsidR="00035C19">
        <w:rPr>
          <w:rFonts w:ascii="Arial" w:eastAsia="Times New Roman" w:hAnsi="Arial" w:cs="Arial"/>
          <w:color w:val="808080"/>
          <w:lang w:val="en-US" w:eastAsia="en-CA"/>
        </w:rPr>
        <w:t xml:space="preserve"> </w:t>
      </w:r>
      <w:r w:rsidR="001F7A13">
        <w:rPr>
          <w:rFonts w:ascii="Arial" w:eastAsia="Times New Roman" w:hAnsi="Arial" w:cs="Arial"/>
          <w:b/>
          <w:bCs/>
          <w:i/>
          <w:iCs/>
          <w:lang w:val="en-US" w:eastAsia="en-CA"/>
        </w:rPr>
        <w:t>February</w:t>
      </w:r>
      <w:r w:rsidRPr="006D34F9">
        <w:rPr>
          <w:rFonts w:ascii="Arial" w:eastAsia="Times New Roman" w:hAnsi="Arial" w:cs="Arial"/>
          <w:lang w:val="en-US" w:eastAsia="en-CA"/>
        </w:rPr>
        <w:t xml:space="preserve">, </w:t>
      </w:r>
      <w:r w:rsidR="00035C19" w:rsidRPr="00035C19">
        <w:rPr>
          <w:rFonts w:ascii="Arial" w:eastAsia="Times New Roman" w:hAnsi="Arial" w:cs="Arial"/>
          <w:b/>
          <w:bCs/>
          <w:i/>
          <w:iCs/>
          <w:lang w:val="en-US" w:eastAsia="en-CA"/>
        </w:rPr>
        <w:t>2022</w:t>
      </w:r>
      <w:r w:rsidR="007F3876">
        <w:rPr>
          <w:rFonts w:ascii="Arial" w:eastAsia="Times New Roman" w:hAnsi="Arial" w:cs="Arial"/>
          <w:color w:val="808080"/>
          <w:lang w:val="en-US" w:eastAsia="en-CA"/>
        </w:rPr>
        <w:t xml:space="preserve"> </w:t>
      </w:r>
      <w:r w:rsidR="007F3876" w:rsidRPr="00763B6D">
        <w:rPr>
          <w:rFonts w:ascii="Arial" w:eastAsia="Times New Roman" w:hAnsi="Arial" w:cs="Arial"/>
          <w:lang w:val="en-US" w:eastAsia="en-CA"/>
        </w:rPr>
        <w:t xml:space="preserve">for the purpose of </w:t>
      </w:r>
      <w:r w:rsidR="005D0F4F" w:rsidRPr="00763B6D">
        <w:rPr>
          <w:rFonts w:ascii="Arial" w:eastAsia="Times New Roman" w:hAnsi="Arial" w:cs="Arial"/>
          <w:lang w:val="en-US" w:eastAsia="en-CA"/>
        </w:rPr>
        <w:t>nominati</w:t>
      </w:r>
      <w:r w:rsidR="005D0F4F">
        <w:rPr>
          <w:rFonts w:ascii="Arial" w:eastAsia="Times New Roman" w:hAnsi="Arial" w:cs="Arial"/>
          <w:lang w:val="en-US" w:eastAsia="en-CA"/>
        </w:rPr>
        <w:t>ng</w:t>
      </w:r>
      <w:r w:rsidR="007F3876" w:rsidRPr="00763B6D">
        <w:rPr>
          <w:rFonts w:ascii="Arial" w:eastAsia="Times New Roman" w:hAnsi="Arial" w:cs="Arial"/>
          <w:lang w:val="en-US" w:eastAsia="en-CA"/>
        </w:rPr>
        <w:t xml:space="preserve"> candidates </w:t>
      </w:r>
      <w:r w:rsidR="00B0500A" w:rsidRPr="00763B6D">
        <w:rPr>
          <w:rFonts w:ascii="Arial" w:eastAsia="Times New Roman" w:hAnsi="Arial" w:cs="Arial"/>
          <w:lang w:val="en-US" w:eastAsia="en-CA"/>
        </w:rPr>
        <w:t xml:space="preserve">for the positions of chief and </w:t>
      </w:r>
      <w:r w:rsidR="005D0F4F">
        <w:rPr>
          <w:rFonts w:ascii="Arial" w:eastAsia="Times New Roman" w:hAnsi="Arial" w:cs="Arial"/>
          <w:lang w:val="en-US" w:eastAsia="en-CA"/>
        </w:rPr>
        <w:t xml:space="preserve">3 </w:t>
      </w:r>
      <w:r w:rsidR="00B0500A" w:rsidRPr="00763B6D">
        <w:rPr>
          <w:rFonts w:ascii="Arial" w:eastAsia="Times New Roman" w:hAnsi="Arial" w:cs="Arial"/>
          <w:lang w:val="en-US" w:eastAsia="en-CA"/>
        </w:rPr>
        <w:t>councill</w:t>
      </w:r>
      <w:r w:rsidR="00763B6D" w:rsidRPr="00763B6D">
        <w:rPr>
          <w:rFonts w:ascii="Arial" w:eastAsia="Times New Roman" w:hAnsi="Arial" w:cs="Arial"/>
          <w:lang w:val="en-US" w:eastAsia="en-CA"/>
        </w:rPr>
        <w:t>or positions</w:t>
      </w:r>
      <w:r w:rsidR="00BB45B3" w:rsidRPr="00763B6D">
        <w:rPr>
          <w:rFonts w:ascii="Arial" w:eastAsia="Times New Roman" w:hAnsi="Arial" w:cs="Arial"/>
          <w:lang w:val="en-US" w:eastAsia="en-CA"/>
        </w:rPr>
        <w:t>. The meeting will</w:t>
      </w:r>
      <w:r w:rsidRPr="00763B6D">
        <w:rPr>
          <w:rFonts w:ascii="Arial" w:eastAsia="Times New Roman" w:hAnsi="Arial" w:cs="Arial"/>
          <w:lang w:val="en-US" w:eastAsia="en-CA"/>
        </w:rPr>
        <w:t xml:space="preserve"> </w:t>
      </w:r>
      <w:r w:rsidRPr="006D34F9">
        <w:rPr>
          <w:rFonts w:ascii="Arial" w:eastAsia="Times New Roman" w:hAnsi="Arial" w:cs="Arial"/>
          <w:lang w:val="en-US" w:eastAsia="en-CA"/>
        </w:rPr>
        <w:t xml:space="preserve">begin at </w:t>
      </w:r>
      <w:r w:rsidR="0090350B">
        <w:rPr>
          <w:rFonts w:ascii="Arial" w:eastAsia="Times New Roman" w:hAnsi="Arial" w:cs="Arial"/>
          <w:lang w:val="en-US" w:eastAsia="en-CA"/>
        </w:rPr>
        <w:t>4</w:t>
      </w:r>
      <w:r w:rsidRPr="006D34F9">
        <w:rPr>
          <w:rFonts w:ascii="Arial" w:eastAsia="Times New Roman" w:hAnsi="Arial" w:cs="Arial"/>
          <w:lang w:val="en-US" w:eastAsia="en-CA"/>
        </w:rPr>
        <w:t>:00 pm and last three hours</w:t>
      </w:r>
      <w:r w:rsidR="00BB45B3">
        <w:rPr>
          <w:rFonts w:ascii="Arial" w:eastAsia="Times New Roman" w:hAnsi="Arial" w:cs="Arial"/>
          <w:lang w:val="en-US" w:eastAsia="en-CA"/>
        </w:rPr>
        <w:t xml:space="preserve"> for nominations</w:t>
      </w:r>
      <w:r w:rsidR="0097023F">
        <w:rPr>
          <w:rFonts w:ascii="Arial" w:eastAsia="Times New Roman" w:hAnsi="Arial" w:cs="Arial"/>
          <w:lang w:val="en-US" w:eastAsia="en-CA"/>
        </w:rPr>
        <w:t xml:space="preserve"> and</w:t>
      </w:r>
      <w:r w:rsidR="007928CC">
        <w:rPr>
          <w:rFonts w:ascii="Arial" w:eastAsia="Times New Roman" w:hAnsi="Arial" w:cs="Arial"/>
          <w:lang w:val="en-US" w:eastAsia="en-CA"/>
        </w:rPr>
        <w:t xml:space="preserve"> speeches </w:t>
      </w:r>
      <w:r w:rsidR="0097023F">
        <w:rPr>
          <w:rFonts w:ascii="Arial" w:eastAsia="Times New Roman" w:hAnsi="Arial" w:cs="Arial"/>
          <w:lang w:val="en-US" w:eastAsia="en-CA"/>
        </w:rPr>
        <w:t>will</w:t>
      </w:r>
      <w:r w:rsidR="007928CC">
        <w:rPr>
          <w:rFonts w:ascii="Arial" w:eastAsia="Times New Roman" w:hAnsi="Arial" w:cs="Arial"/>
          <w:lang w:val="en-US" w:eastAsia="en-CA"/>
        </w:rPr>
        <w:t xml:space="preserve"> </w:t>
      </w:r>
      <w:r w:rsidR="00035C19">
        <w:rPr>
          <w:rFonts w:ascii="Arial" w:eastAsia="Times New Roman" w:hAnsi="Arial" w:cs="Arial"/>
          <w:lang w:val="en-US" w:eastAsia="en-CA"/>
        </w:rPr>
        <w:t xml:space="preserve">be at the time of nomination </w:t>
      </w:r>
      <w:r w:rsidR="00035C19" w:rsidRPr="005707E3">
        <w:rPr>
          <w:rFonts w:ascii="Arial" w:eastAsia="Times New Roman" w:hAnsi="Arial" w:cs="Arial"/>
          <w:b/>
          <w:bCs/>
          <w:i/>
          <w:iCs/>
          <w:lang w:val="en-US" w:eastAsia="en-CA"/>
        </w:rPr>
        <w:t>OR</w:t>
      </w:r>
      <w:r w:rsidR="00035C19">
        <w:rPr>
          <w:rFonts w:ascii="Arial" w:eastAsia="Times New Roman" w:hAnsi="Arial" w:cs="Arial"/>
          <w:lang w:val="en-US" w:eastAsia="en-CA"/>
        </w:rPr>
        <w:t xml:space="preserve"> </w:t>
      </w:r>
      <w:r w:rsidR="007928CC">
        <w:rPr>
          <w:rFonts w:ascii="Arial" w:eastAsia="Times New Roman" w:hAnsi="Arial" w:cs="Arial"/>
          <w:lang w:val="en-US" w:eastAsia="en-CA"/>
        </w:rPr>
        <w:t>start at 7 pm</w:t>
      </w:r>
      <w:r w:rsidR="00035C19">
        <w:rPr>
          <w:rFonts w:ascii="Arial" w:eastAsia="Times New Roman" w:hAnsi="Arial" w:cs="Arial"/>
          <w:lang w:val="en-US" w:eastAsia="en-CA"/>
        </w:rPr>
        <w:t xml:space="preserve"> (</w:t>
      </w:r>
      <w:r w:rsidR="005707E3">
        <w:rPr>
          <w:rFonts w:ascii="Arial" w:eastAsia="Times New Roman" w:hAnsi="Arial" w:cs="Arial"/>
          <w:lang w:val="en-US" w:eastAsia="en-CA"/>
        </w:rPr>
        <w:t>candidates’</w:t>
      </w:r>
      <w:r w:rsidR="00035C19">
        <w:rPr>
          <w:rFonts w:ascii="Arial" w:eastAsia="Times New Roman" w:hAnsi="Arial" w:cs="Arial"/>
          <w:lang w:val="en-US" w:eastAsia="en-CA"/>
        </w:rPr>
        <w:t xml:space="preserve"> choice)</w:t>
      </w:r>
      <w:r w:rsidR="00773343" w:rsidRPr="006D34F9">
        <w:rPr>
          <w:rFonts w:ascii="Arial" w:eastAsia="Times New Roman" w:hAnsi="Arial" w:cs="Arial"/>
          <w:lang w:val="en-US" w:eastAsia="en-CA"/>
        </w:rPr>
        <w:t>.</w:t>
      </w:r>
      <w:r w:rsidR="00773343" w:rsidRPr="00FF6ED7">
        <w:rPr>
          <w:rFonts w:ascii="Arial" w:eastAsia="Times New Roman" w:hAnsi="Arial" w:cs="Arial"/>
          <w:lang w:val="en-US" w:eastAsia="en-CA"/>
        </w:rPr>
        <w:t xml:space="preserve"> All</w:t>
      </w:r>
      <w:r w:rsidR="00FF6ED7" w:rsidRPr="00FF6ED7">
        <w:rPr>
          <w:rFonts w:ascii="Arial" w:eastAsia="Times New Roman" w:hAnsi="Arial" w:cs="Arial"/>
          <w:lang w:val="en-US" w:eastAsia="en-CA"/>
        </w:rPr>
        <w:t xml:space="preserve"> Health Canada</w:t>
      </w:r>
      <w:r w:rsidR="00EC48A3">
        <w:rPr>
          <w:rFonts w:ascii="Arial" w:eastAsia="Times New Roman" w:hAnsi="Arial" w:cs="Arial"/>
          <w:lang w:val="en-US" w:eastAsia="en-CA"/>
        </w:rPr>
        <w:t xml:space="preserve"> </w:t>
      </w:r>
      <w:r w:rsidR="00FF6ED7" w:rsidRPr="00FF6ED7">
        <w:rPr>
          <w:rFonts w:ascii="Arial" w:eastAsia="Times New Roman" w:hAnsi="Arial" w:cs="Arial"/>
          <w:lang w:val="en-US" w:eastAsia="en-CA"/>
        </w:rPr>
        <w:t>/Provincial Health Pandemic guidelines and gathering limits will be followed. Adjustments may need to be made to the number for people allowed in a building at one time.</w:t>
      </w:r>
    </w:p>
    <w:p w14:paraId="2D575B62" w14:textId="77777777" w:rsidR="006D34F9" w:rsidRPr="006D34F9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D34F9" w:rsidRPr="006D34F9" w14:paraId="74889C90" w14:textId="77777777" w:rsidTr="00182544">
        <w:tc>
          <w:tcPr>
            <w:tcW w:w="10627" w:type="dxa"/>
            <w:shd w:val="clear" w:color="auto" w:fill="auto"/>
          </w:tcPr>
          <w:p w14:paraId="0B599107" w14:textId="77777777" w:rsidR="006D34F9" w:rsidRPr="006D34F9" w:rsidRDefault="006D34F9" w:rsidP="006D34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  <w:r w:rsidRPr="006D34F9">
              <w:rPr>
                <w:rFonts w:ascii="Arial" w:eastAsia="Times New Roman" w:hAnsi="Arial" w:cs="Arial"/>
                <w:b/>
                <w:lang w:val="en-US" w:eastAsia="en-CA"/>
              </w:rPr>
              <w:t>IMPORTANT INFORMATION ABOUT THE NOMINATION OF CANDIDATES:</w:t>
            </w:r>
          </w:p>
          <w:p w14:paraId="061D6588" w14:textId="77777777" w:rsidR="006D34F9" w:rsidRPr="006D34F9" w:rsidRDefault="006D34F9" w:rsidP="006D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en-US" w:eastAsia="en-CA"/>
              </w:rPr>
            </w:pPr>
          </w:p>
          <w:p w14:paraId="1027B1C6" w14:textId="77777777" w:rsidR="00894C73" w:rsidRDefault="006D34F9" w:rsidP="006D34F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>
              <w:rPr>
                <w:rFonts w:ascii="Arial" w:eastAsia="Times New Roman" w:hAnsi="Arial" w:cs="Arial"/>
                <w:lang w:val="en-US" w:eastAsia="en-CA"/>
              </w:rPr>
              <w:t xml:space="preserve">The Nominator, Seconder and Candidate </w:t>
            </w:r>
            <w:r w:rsidRPr="006D34F9">
              <w:rPr>
                <w:rFonts w:ascii="Arial" w:eastAsia="Times New Roman" w:hAnsi="Arial" w:cs="Arial"/>
                <w:b/>
                <w:bCs/>
                <w:lang w:val="en-US" w:eastAsia="en-CA"/>
              </w:rPr>
              <w:t xml:space="preserve">MUST </w:t>
            </w:r>
            <w:r>
              <w:rPr>
                <w:rFonts w:ascii="Arial" w:eastAsia="Times New Roman" w:hAnsi="Arial" w:cs="Arial"/>
                <w:lang w:val="en-US" w:eastAsia="en-CA"/>
              </w:rPr>
              <w:t>be present at the nomination meeting</w:t>
            </w:r>
            <w:r w:rsidRPr="006D34F9">
              <w:rPr>
                <w:rFonts w:ascii="Arial" w:eastAsia="Times New Roman" w:hAnsi="Arial" w:cs="Arial"/>
                <w:lang w:val="en-US" w:eastAsia="en-CA"/>
              </w:rPr>
              <w:t xml:space="preserve">.  </w:t>
            </w:r>
          </w:p>
          <w:p w14:paraId="38A579BC" w14:textId="059E2228" w:rsidR="006D34F9" w:rsidRPr="009B332B" w:rsidRDefault="00524A89" w:rsidP="009B332B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>
              <w:rPr>
                <w:rFonts w:ascii="Arial" w:eastAsia="Times New Roman" w:hAnsi="Arial" w:cs="Arial"/>
                <w:lang w:val="en-US" w:eastAsia="en-CA"/>
              </w:rPr>
              <w:t>Nominators must be 18</w:t>
            </w:r>
            <w:r w:rsidR="00481701">
              <w:t xml:space="preserve"> </w:t>
            </w:r>
            <w:r w:rsidR="00481701" w:rsidRPr="00481701">
              <w:rPr>
                <w:rFonts w:ascii="Arial" w:eastAsia="Times New Roman" w:hAnsi="Arial" w:cs="Arial"/>
                <w:lang w:val="en-US" w:eastAsia="en-CA"/>
              </w:rPr>
              <w:t>or older</w:t>
            </w:r>
            <w:r>
              <w:rPr>
                <w:rFonts w:ascii="Arial" w:eastAsia="Times New Roman" w:hAnsi="Arial" w:cs="Arial"/>
                <w:lang w:val="en-US" w:eastAsia="en-CA"/>
              </w:rPr>
              <w:t xml:space="preserve"> on the day of Nominations</w:t>
            </w:r>
            <w:r w:rsidR="006B4AFA">
              <w:rPr>
                <w:rFonts w:ascii="Arial" w:eastAsia="Times New Roman" w:hAnsi="Arial" w:cs="Arial"/>
                <w:lang w:val="en-US" w:eastAsia="en-CA"/>
              </w:rPr>
              <w:t>.</w:t>
            </w:r>
            <w:r w:rsidR="00481701">
              <w:rPr>
                <w:rFonts w:ascii="Arial" w:eastAsia="Times New Roman" w:hAnsi="Arial" w:cs="Arial"/>
                <w:lang w:val="en-US" w:eastAsia="en-CA"/>
              </w:rPr>
              <w:t xml:space="preserve"> Candidates for Chief must be</w:t>
            </w:r>
            <w:r w:rsidR="00603104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="00481701">
              <w:rPr>
                <w:rFonts w:ascii="Arial" w:eastAsia="Times New Roman" w:hAnsi="Arial" w:cs="Arial"/>
                <w:lang w:val="en-US" w:eastAsia="en-CA"/>
              </w:rPr>
              <w:t>25</w:t>
            </w:r>
            <w:r w:rsidR="00481701" w:rsidRPr="00481701">
              <w:rPr>
                <w:rFonts w:ascii="Arial" w:eastAsia="Times New Roman" w:hAnsi="Arial" w:cs="Arial"/>
                <w:lang w:val="en-US" w:eastAsia="en-CA"/>
              </w:rPr>
              <w:t xml:space="preserve"> or older on the day of </w:t>
            </w:r>
            <w:r w:rsidR="00481701">
              <w:rPr>
                <w:rFonts w:ascii="Arial" w:eastAsia="Times New Roman" w:hAnsi="Arial" w:cs="Arial"/>
                <w:lang w:val="en-US" w:eastAsia="en-CA"/>
              </w:rPr>
              <w:t xml:space="preserve">the </w:t>
            </w:r>
            <w:r w:rsidR="00CD588B">
              <w:rPr>
                <w:rFonts w:ascii="Arial" w:eastAsia="Times New Roman" w:hAnsi="Arial" w:cs="Arial"/>
                <w:lang w:val="en-US" w:eastAsia="en-CA"/>
              </w:rPr>
              <w:t>Nomi</w:t>
            </w:r>
            <w:r w:rsidR="003D6BE6">
              <w:rPr>
                <w:rFonts w:ascii="Arial" w:eastAsia="Times New Roman" w:hAnsi="Arial" w:cs="Arial"/>
                <w:lang w:val="en-US" w:eastAsia="en-CA"/>
              </w:rPr>
              <w:t>nation</w:t>
            </w:r>
            <w:r w:rsidR="00603104">
              <w:rPr>
                <w:rFonts w:ascii="Arial" w:eastAsia="Times New Roman" w:hAnsi="Arial" w:cs="Arial"/>
                <w:lang w:val="en-US" w:eastAsia="en-CA"/>
              </w:rPr>
              <w:t xml:space="preserve">. Candidates for Councillor must be </w:t>
            </w:r>
            <w:r w:rsidR="00603104" w:rsidRPr="00603104">
              <w:rPr>
                <w:rFonts w:ascii="Arial" w:eastAsia="Times New Roman" w:hAnsi="Arial" w:cs="Arial"/>
                <w:lang w:val="en-US" w:eastAsia="en-CA"/>
              </w:rPr>
              <w:t xml:space="preserve">18 or older on the day of </w:t>
            </w:r>
            <w:r w:rsidR="00603104">
              <w:rPr>
                <w:rFonts w:ascii="Arial" w:eastAsia="Times New Roman" w:hAnsi="Arial" w:cs="Arial"/>
                <w:lang w:val="en-US" w:eastAsia="en-CA"/>
              </w:rPr>
              <w:t xml:space="preserve">the </w:t>
            </w:r>
            <w:r w:rsidR="003D6BE6">
              <w:rPr>
                <w:rFonts w:ascii="Arial" w:eastAsia="Times New Roman" w:hAnsi="Arial" w:cs="Arial"/>
                <w:lang w:val="en-US" w:eastAsia="en-CA"/>
              </w:rPr>
              <w:t>Nomination</w:t>
            </w:r>
            <w:r w:rsidR="009B332B">
              <w:rPr>
                <w:rFonts w:ascii="Arial" w:eastAsia="Times New Roman" w:hAnsi="Arial" w:cs="Arial"/>
                <w:lang w:val="en-US" w:eastAsia="en-CA"/>
              </w:rPr>
              <w:t>.</w:t>
            </w:r>
            <w:r w:rsidR="00603104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="006B4AFA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="006D34F9" w:rsidRPr="006D34F9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</w:p>
          <w:p w14:paraId="3F3BF06C" w14:textId="20ECF32C" w:rsidR="006D34F9" w:rsidRDefault="007A719D" w:rsidP="006D34F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>
              <w:rPr>
                <w:rFonts w:ascii="Arial" w:eastAsia="Times New Roman" w:hAnsi="Arial" w:cs="Arial"/>
                <w:lang w:val="en-US" w:eastAsia="en-CA"/>
              </w:rPr>
              <w:t>T</w:t>
            </w:r>
            <w:r>
              <w:t>h</w:t>
            </w:r>
            <w:r w:rsidRPr="006D34F9">
              <w:rPr>
                <w:rFonts w:ascii="Arial" w:eastAsia="Times New Roman" w:hAnsi="Arial" w:cs="Arial"/>
                <w:lang w:val="en-US" w:eastAsia="en-CA"/>
              </w:rPr>
              <w:t>e</w:t>
            </w:r>
            <w:r w:rsidR="006D34F9" w:rsidRPr="006D34F9">
              <w:rPr>
                <w:rFonts w:ascii="Arial" w:eastAsia="Times New Roman" w:hAnsi="Arial" w:cs="Arial"/>
                <w:lang w:val="en-US" w:eastAsia="en-CA"/>
              </w:rPr>
              <w:t xml:space="preserve"> Glooscap First Nation</w:t>
            </w:r>
            <w:r w:rsidR="00790C0D">
              <w:rPr>
                <w:rFonts w:ascii="Arial" w:eastAsia="Times New Roman" w:hAnsi="Arial" w:cs="Arial"/>
                <w:lang w:val="en-US" w:eastAsia="en-CA"/>
              </w:rPr>
              <w:t xml:space="preserve"> Election Regulations</w:t>
            </w:r>
            <w:r w:rsidR="006D34F9" w:rsidRPr="006D34F9">
              <w:rPr>
                <w:rFonts w:ascii="Arial" w:eastAsia="Times New Roman" w:hAnsi="Arial" w:cs="Arial"/>
                <w:lang w:val="en-US" w:eastAsia="en-CA"/>
              </w:rPr>
              <w:t xml:space="preserve"> ha</w:t>
            </w:r>
            <w:r w:rsidR="00883581">
              <w:rPr>
                <w:rFonts w:ascii="Arial" w:eastAsia="Times New Roman" w:hAnsi="Arial" w:cs="Arial"/>
                <w:lang w:val="en-US" w:eastAsia="en-CA"/>
              </w:rPr>
              <w:t>ve a</w:t>
            </w:r>
            <w:r w:rsidR="006D34F9" w:rsidRPr="006D34F9">
              <w:rPr>
                <w:rFonts w:ascii="Arial" w:eastAsia="Times New Roman" w:hAnsi="Arial" w:cs="Arial"/>
                <w:lang w:val="en-US" w:eastAsia="en-CA"/>
              </w:rPr>
              <w:t xml:space="preserve"> set candidate fee in the amount of $100 for the position of chief and $100 for the position of councillor</w:t>
            </w:r>
            <w:r>
              <w:rPr>
                <w:rFonts w:ascii="Arial" w:eastAsia="Times New Roman" w:hAnsi="Arial" w:cs="Arial"/>
                <w:lang w:val="en-US" w:eastAsia="en-CA"/>
              </w:rPr>
              <w:t xml:space="preserve"> (e-transfer, cash,</w:t>
            </w:r>
            <w:r w:rsidR="00AF2973">
              <w:rPr>
                <w:rFonts w:ascii="Arial" w:eastAsia="Times New Roman" w:hAnsi="Arial" w:cs="Arial"/>
                <w:lang w:val="en-US" w:eastAsia="en-CA"/>
              </w:rPr>
              <w:t xml:space="preserve"> money order, certified cheque)</w:t>
            </w:r>
            <w:r w:rsidR="006D34F9" w:rsidRPr="006D34F9">
              <w:rPr>
                <w:rFonts w:ascii="Arial" w:eastAsia="Times New Roman" w:hAnsi="Arial" w:cs="Arial"/>
                <w:lang w:val="en-US" w:eastAsia="en-CA"/>
              </w:rPr>
              <w:t>.</w:t>
            </w:r>
          </w:p>
          <w:p w14:paraId="25E73CE8" w14:textId="09E4E276" w:rsidR="00733F32" w:rsidRPr="00D71FC4" w:rsidRDefault="00D71FC4" w:rsidP="00D71FC4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>
              <w:rPr>
                <w:rFonts w:ascii="Arial" w:eastAsia="Times New Roman" w:hAnsi="Arial" w:cs="Arial"/>
                <w:lang w:val="en-US" w:eastAsia="en-CA"/>
              </w:rPr>
              <w:t>A candidate can only run for one position in an election.</w:t>
            </w:r>
          </w:p>
          <w:p w14:paraId="464D59E7" w14:textId="4007886F" w:rsidR="006277A8" w:rsidRPr="0017097C" w:rsidRDefault="00733F32" w:rsidP="0017097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>
              <w:rPr>
                <w:rFonts w:ascii="Arial" w:eastAsia="Times New Roman" w:hAnsi="Arial" w:cs="Arial"/>
                <w:lang w:val="en-US" w:eastAsia="en-CA"/>
              </w:rPr>
              <w:t xml:space="preserve">The candidate must </w:t>
            </w:r>
            <w:r w:rsidR="00EE531F">
              <w:rPr>
                <w:rFonts w:ascii="Arial" w:eastAsia="Times New Roman" w:hAnsi="Arial" w:cs="Arial"/>
                <w:lang w:val="en-US" w:eastAsia="en-CA"/>
              </w:rPr>
              <w:t>have a criminal record check completed before the nomination</w:t>
            </w:r>
            <w:r w:rsidR="001A0B46">
              <w:rPr>
                <w:rFonts w:ascii="Arial" w:eastAsia="Times New Roman" w:hAnsi="Arial" w:cs="Arial"/>
                <w:lang w:val="en-US" w:eastAsia="en-CA"/>
              </w:rPr>
              <w:t xml:space="preserve"> (</w:t>
            </w:r>
            <w:r w:rsidR="00477B2E">
              <w:rPr>
                <w:rFonts w:ascii="Arial" w:eastAsia="Times New Roman" w:hAnsi="Arial" w:cs="Arial"/>
                <w:lang w:val="en-US" w:eastAsia="en-CA"/>
              </w:rPr>
              <w:t>done within the 6 months</w:t>
            </w:r>
            <w:r w:rsidR="00457715">
              <w:rPr>
                <w:rFonts w:ascii="Arial" w:eastAsia="Times New Roman" w:hAnsi="Arial" w:cs="Arial"/>
                <w:lang w:val="en-US" w:eastAsia="en-CA"/>
              </w:rPr>
              <w:t xml:space="preserve"> before the election)</w:t>
            </w:r>
            <w:r w:rsidR="00EE531F">
              <w:rPr>
                <w:rFonts w:ascii="Arial" w:eastAsia="Times New Roman" w:hAnsi="Arial" w:cs="Arial"/>
                <w:lang w:val="en-US" w:eastAsia="en-CA"/>
              </w:rPr>
              <w:t>.</w:t>
            </w:r>
          </w:p>
          <w:p w14:paraId="391D6BFD" w14:textId="2E14CD75" w:rsidR="006D34F9" w:rsidRPr="0017097C" w:rsidRDefault="0017097C" w:rsidP="006D34F9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</w:pPr>
            <w:r w:rsidRPr="0017097C"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  <w:t>THE CANDIDATE MUST SUBMIT THE CANDIDACY FEE AND THE REQUIRED CRIMINAL RECORD CHECK TO THE ELECTORAL OFFICE</w:t>
            </w:r>
            <w:r w:rsidR="005E107D"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  <w:t>R</w:t>
            </w:r>
            <w:r w:rsidRPr="0017097C"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  <w:t xml:space="preserve"> OR DEPUTY AT THE NOMINATION MEETING.</w:t>
            </w:r>
            <w:r w:rsidR="002724D9"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  <w:t xml:space="preserve"> I</w:t>
            </w:r>
            <w:r w:rsidR="00C37455"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  <w:t>F THESE ARE NOT IN TO ELECTORAL OFFICER’S POSSESSION AT THE END OF THE NOMINATIO</w:t>
            </w:r>
            <w:r w:rsidR="0088718F"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  <w:t xml:space="preserve">N MEETING, THE NOMINATION IS FORFIT. </w:t>
            </w:r>
          </w:p>
          <w:p w14:paraId="6C64DD3F" w14:textId="08102353" w:rsidR="006D34F9" w:rsidRPr="006D34F9" w:rsidRDefault="006D34F9" w:rsidP="007A719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lang w:val="en-US" w:eastAsia="en-CA"/>
              </w:rPr>
            </w:pPr>
          </w:p>
        </w:tc>
      </w:tr>
    </w:tbl>
    <w:p w14:paraId="37EB490F" w14:textId="77777777" w:rsidR="006D34F9" w:rsidRPr="006D34F9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6D34F9" w:rsidRPr="006D34F9" w14:paraId="420C41EA" w14:textId="77777777" w:rsidTr="00182544">
        <w:tc>
          <w:tcPr>
            <w:tcW w:w="10627" w:type="dxa"/>
            <w:shd w:val="clear" w:color="auto" w:fill="auto"/>
          </w:tcPr>
          <w:p w14:paraId="585E8AF5" w14:textId="77777777" w:rsidR="006D34F9" w:rsidRPr="006D34F9" w:rsidRDefault="006D34F9" w:rsidP="006D34F9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  <w:r w:rsidRPr="006D34F9">
              <w:rPr>
                <w:rFonts w:ascii="Arial" w:eastAsia="Times New Roman" w:hAnsi="Arial" w:cs="Arial"/>
                <w:b/>
                <w:lang w:val="en-US" w:eastAsia="en-CA"/>
              </w:rPr>
              <w:t>IMPORTANT INFORMATION ABOUT THE ELECTION:</w:t>
            </w:r>
          </w:p>
          <w:p w14:paraId="3E05AFEC" w14:textId="77777777" w:rsidR="006D34F9" w:rsidRPr="006D34F9" w:rsidRDefault="006D34F9" w:rsidP="006D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</w:p>
          <w:p w14:paraId="7B3ABF2E" w14:textId="66762743" w:rsidR="006D34F9" w:rsidRPr="006D34F9" w:rsidRDefault="006D34F9" w:rsidP="006D34F9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 w:rsidRPr="006D34F9">
              <w:rPr>
                <w:rFonts w:ascii="Arial" w:eastAsia="Times New Roman" w:hAnsi="Arial" w:cs="Arial"/>
                <w:lang w:val="en-US" w:eastAsia="en-CA"/>
              </w:rPr>
              <w:t xml:space="preserve">The election will be held on the </w:t>
            </w:r>
            <w:r w:rsidR="007A54E8">
              <w:rPr>
                <w:rFonts w:ascii="Arial" w:eastAsia="Times New Roman" w:hAnsi="Arial" w:cs="Arial"/>
                <w:b/>
                <w:bCs/>
                <w:i/>
                <w:lang w:val="en-US" w:eastAsia="en-CA"/>
              </w:rPr>
              <w:t>Friday, March 25, 2022</w:t>
            </w:r>
            <w:r w:rsidRPr="007A54E8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Pr="006D34F9">
              <w:rPr>
                <w:rFonts w:ascii="Arial" w:eastAsia="Times New Roman" w:hAnsi="Arial" w:cs="Arial"/>
                <w:lang w:val="en-US" w:eastAsia="en-CA"/>
              </w:rPr>
              <w:t>at the</w:t>
            </w:r>
            <w:r w:rsidRPr="006D34F9">
              <w:rPr>
                <w:rFonts w:ascii="Arial" w:eastAsia="Times New Roman" w:hAnsi="Arial" w:cs="Arial"/>
                <w:color w:val="808080"/>
                <w:lang w:val="en-US" w:eastAsia="en-CA"/>
              </w:rPr>
              <w:t xml:space="preserve"> </w:t>
            </w:r>
            <w:r w:rsidR="005707E3" w:rsidRPr="005707E3">
              <w:rPr>
                <w:rFonts w:ascii="Arial" w:eastAsia="Times New Roman" w:hAnsi="Arial" w:cs="Arial"/>
                <w:b/>
                <w:bCs/>
                <w:i/>
                <w:iCs/>
                <w:lang w:val="en-US" w:eastAsia="en-CA"/>
              </w:rPr>
              <w:t>Glooscap Community Hall</w:t>
            </w:r>
            <w:r w:rsidRPr="005707E3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Pr="006D34F9">
              <w:rPr>
                <w:rFonts w:ascii="Arial" w:eastAsia="Times New Roman" w:hAnsi="Arial" w:cs="Arial"/>
                <w:lang w:val="en-US" w:eastAsia="en-CA"/>
              </w:rPr>
              <w:t xml:space="preserve">from 9 a.m. to 8 p.m. </w:t>
            </w:r>
          </w:p>
          <w:p w14:paraId="12752965" w14:textId="77777777" w:rsidR="006D34F9" w:rsidRPr="006D34F9" w:rsidRDefault="006D34F9" w:rsidP="006D34F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" w:eastAsia="Times New Roman" w:hAnsi="Arial" w:cs="Arial"/>
                <w:lang w:val="en-US" w:eastAsia="en-CA"/>
              </w:rPr>
            </w:pPr>
          </w:p>
          <w:p w14:paraId="5476D7DC" w14:textId="12F8A362" w:rsidR="006D34F9" w:rsidRDefault="00AF0F8F" w:rsidP="0065265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>
              <w:rPr>
                <w:rFonts w:ascii="Arial" w:eastAsia="Times New Roman" w:hAnsi="Arial" w:cs="Arial"/>
                <w:lang w:val="en-US" w:eastAsia="en-CA"/>
              </w:rPr>
              <w:t xml:space="preserve">Ballots will be sent </w:t>
            </w:r>
            <w:r w:rsidR="002B4CFC">
              <w:rPr>
                <w:rFonts w:ascii="Arial" w:eastAsia="Times New Roman" w:hAnsi="Arial" w:cs="Arial"/>
                <w:lang w:val="en-US" w:eastAsia="en-CA"/>
              </w:rPr>
              <w:t>out to all electors 18 years on the day of election and older</w:t>
            </w:r>
            <w:r w:rsidR="006F087D">
              <w:rPr>
                <w:rFonts w:ascii="Arial" w:eastAsia="Times New Roman" w:hAnsi="Arial" w:cs="Arial"/>
                <w:lang w:val="en-US" w:eastAsia="en-CA"/>
              </w:rPr>
              <w:t xml:space="preserve"> that there are addresses for.</w:t>
            </w:r>
          </w:p>
          <w:p w14:paraId="3221ACB1" w14:textId="77777777" w:rsidR="0035483E" w:rsidRDefault="0035483E" w:rsidP="00D2348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val="en-US" w:eastAsia="en-CA"/>
              </w:rPr>
            </w:pPr>
          </w:p>
          <w:p w14:paraId="20492BCA" w14:textId="570FA701" w:rsidR="0035483E" w:rsidRPr="006D34F9" w:rsidRDefault="0035483E" w:rsidP="0065265F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lang w:val="en-US" w:eastAsia="en-CA"/>
              </w:rPr>
            </w:pPr>
            <w:r>
              <w:rPr>
                <w:rFonts w:ascii="Arial" w:eastAsia="Times New Roman" w:hAnsi="Arial" w:cs="Arial"/>
                <w:lang w:val="en-US" w:eastAsia="en-CA"/>
              </w:rPr>
              <w:t xml:space="preserve">The voters list </w:t>
            </w:r>
            <w:r w:rsidR="005B21BF">
              <w:rPr>
                <w:rFonts w:ascii="Arial" w:eastAsia="Times New Roman" w:hAnsi="Arial" w:cs="Arial"/>
                <w:lang w:val="en-US" w:eastAsia="en-CA"/>
              </w:rPr>
              <w:t xml:space="preserve">can be found online at </w:t>
            </w:r>
            <w:r w:rsidR="006277A8" w:rsidRPr="006277A8">
              <w:rPr>
                <w:rFonts w:ascii="Arial" w:eastAsia="Times New Roman" w:hAnsi="Arial" w:cs="Arial"/>
                <w:lang w:val="en-US" w:eastAsia="en-CA"/>
              </w:rPr>
              <w:t xml:space="preserve">www.glooscapfirstnation.com </w:t>
            </w:r>
            <w:r w:rsidR="005232F6">
              <w:rPr>
                <w:rFonts w:ascii="Arial" w:eastAsia="Times New Roman" w:hAnsi="Arial" w:cs="Arial"/>
                <w:lang w:val="en-US" w:eastAsia="en-CA"/>
              </w:rPr>
              <w:t>and</w:t>
            </w:r>
            <w:r w:rsidR="008768A4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="00C66862">
              <w:rPr>
                <w:rFonts w:ascii="Arial" w:eastAsia="Times New Roman" w:hAnsi="Arial" w:cs="Arial"/>
                <w:lang w:val="en-US" w:eastAsia="en-CA"/>
              </w:rPr>
              <w:t>t</w:t>
            </w:r>
            <w:r w:rsidR="006454AC">
              <w:rPr>
                <w:rFonts w:ascii="Arial" w:eastAsia="Times New Roman" w:hAnsi="Arial" w:cs="Arial"/>
                <w:lang w:val="en-US" w:eastAsia="en-CA"/>
              </w:rPr>
              <w:t xml:space="preserve">he </w:t>
            </w:r>
            <w:r w:rsidR="00227C20">
              <w:rPr>
                <w:rFonts w:ascii="Arial" w:eastAsia="Times New Roman" w:hAnsi="Arial" w:cs="Arial"/>
                <w:lang w:val="en-US" w:eastAsia="en-CA"/>
              </w:rPr>
              <w:t>voter’s list will also be posted at the Band Office, the Health Center</w:t>
            </w:r>
            <w:r w:rsidR="00F54688">
              <w:rPr>
                <w:rFonts w:ascii="Arial" w:eastAsia="Times New Roman" w:hAnsi="Arial" w:cs="Arial"/>
                <w:lang w:val="en-US" w:eastAsia="en-CA"/>
              </w:rPr>
              <w:t xml:space="preserve"> and </w:t>
            </w:r>
            <w:r w:rsidR="006D2224">
              <w:rPr>
                <w:rFonts w:ascii="Arial" w:eastAsia="Times New Roman" w:hAnsi="Arial" w:cs="Arial"/>
                <w:lang w:val="en-US" w:eastAsia="en-CA"/>
              </w:rPr>
              <w:t>the gas station</w:t>
            </w:r>
            <w:r w:rsidR="009C1EF8">
              <w:rPr>
                <w:rFonts w:ascii="Arial" w:eastAsia="Times New Roman" w:hAnsi="Arial" w:cs="Arial"/>
                <w:lang w:val="en-US" w:eastAsia="en-CA"/>
              </w:rPr>
              <w:t>.</w:t>
            </w:r>
            <w:r w:rsidR="009C1EF8" w:rsidRPr="009C1EF8">
              <w:rPr>
                <w:rFonts w:ascii="Arial" w:eastAsia="Times New Roman" w:hAnsi="Arial" w:cs="Arial"/>
                <w:lang w:val="en-US" w:eastAsia="en-CA"/>
              </w:rPr>
              <w:t xml:space="preserve"> </w:t>
            </w:r>
            <w:r w:rsidR="005232F6">
              <w:rPr>
                <w:rFonts w:ascii="Arial" w:eastAsia="Times New Roman" w:hAnsi="Arial" w:cs="Arial"/>
                <w:lang w:val="en-US" w:eastAsia="en-CA"/>
              </w:rPr>
              <w:t xml:space="preserve">You may </w:t>
            </w:r>
            <w:r w:rsidR="009C1EF8" w:rsidRPr="009C1EF8">
              <w:rPr>
                <w:rFonts w:ascii="Arial" w:eastAsia="Times New Roman" w:hAnsi="Arial" w:cs="Arial"/>
                <w:lang w:val="en-US" w:eastAsia="en-CA"/>
              </w:rPr>
              <w:t>contact the electoral officer and it can be emailed to you</w:t>
            </w:r>
            <w:r w:rsidR="008768A4">
              <w:rPr>
                <w:rFonts w:ascii="Arial" w:eastAsia="Times New Roman" w:hAnsi="Arial" w:cs="Arial"/>
                <w:lang w:val="en-US" w:eastAsia="en-CA"/>
              </w:rPr>
              <w:t>.</w:t>
            </w:r>
          </w:p>
          <w:p w14:paraId="6E4401F7" w14:textId="77777777" w:rsidR="006D34F9" w:rsidRPr="006D34F9" w:rsidRDefault="006D34F9" w:rsidP="006D3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 w:eastAsia="en-CA"/>
              </w:rPr>
            </w:pPr>
          </w:p>
        </w:tc>
      </w:tr>
    </w:tbl>
    <w:p w14:paraId="6B49781C" w14:textId="77777777" w:rsidR="006D34F9" w:rsidRPr="006D34F9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</w:p>
    <w:p w14:paraId="4FFFA055" w14:textId="3026EEC4" w:rsidR="006D34F9" w:rsidRPr="00442DC4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  <w:r w:rsidRPr="006D34F9">
        <w:rPr>
          <w:rFonts w:ascii="Arial" w:eastAsia="Times New Roman" w:hAnsi="Arial" w:cs="Arial"/>
          <w:lang w:val="en-US" w:eastAsia="en-CA"/>
        </w:rPr>
        <w:t xml:space="preserve">Given under my hand this </w:t>
      </w:r>
      <w:r w:rsidR="0005185F" w:rsidRPr="0005185F">
        <w:rPr>
          <w:rFonts w:ascii="Arial" w:eastAsia="Times New Roman" w:hAnsi="Arial" w:cs="Arial"/>
          <w:b/>
          <w:bCs/>
          <w:i/>
          <w:iCs/>
          <w:lang w:val="en-US" w:eastAsia="en-CA"/>
        </w:rPr>
        <w:t>21</w:t>
      </w:r>
      <w:r w:rsidR="0005185F">
        <w:rPr>
          <w:rFonts w:ascii="Arial" w:eastAsia="Times New Roman" w:hAnsi="Arial" w:cs="Arial"/>
          <w:b/>
          <w:bCs/>
          <w:i/>
          <w:iCs/>
          <w:vertAlign w:val="superscript"/>
          <w:lang w:val="en-US" w:eastAsia="en-CA"/>
        </w:rPr>
        <w:t>st</w:t>
      </w:r>
      <w:r w:rsidRPr="006D34F9">
        <w:rPr>
          <w:rFonts w:ascii="Arial" w:eastAsia="Times New Roman" w:hAnsi="Arial" w:cs="Arial"/>
          <w:lang w:val="en-US" w:eastAsia="en-CA"/>
        </w:rPr>
        <w:t xml:space="preserve"> day of </w:t>
      </w:r>
      <w:r w:rsidR="00B16481">
        <w:rPr>
          <w:rFonts w:ascii="Arial" w:eastAsia="Times New Roman" w:hAnsi="Arial" w:cs="Arial"/>
          <w:b/>
          <w:bCs/>
          <w:i/>
          <w:iCs/>
          <w:lang w:val="en-US" w:eastAsia="en-CA"/>
        </w:rPr>
        <w:t>January</w:t>
      </w:r>
      <w:r w:rsidRPr="0005185F">
        <w:rPr>
          <w:rFonts w:ascii="Arial" w:eastAsia="Times New Roman" w:hAnsi="Arial" w:cs="Arial"/>
          <w:b/>
          <w:bCs/>
          <w:i/>
          <w:iCs/>
          <w:lang w:val="en-US" w:eastAsia="en-CA"/>
        </w:rPr>
        <w:t>, 20</w:t>
      </w:r>
      <w:r w:rsidR="0005185F" w:rsidRPr="0005185F">
        <w:rPr>
          <w:rFonts w:ascii="Arial" w:eastAsia="Times New Roman" w:hAnsi="Arial" w:cs="Arial"/>
          <w:b/>
          <w:bCs/>
          <w:i/>
          <w:iCs/>
          <w:lang w:val="en-US" w:eastAsia="en-CA"/>
        </w:rPr>
        <w:t>22</w:t>
      </w:r>
      <w:r w:rsidRPr="006D34F9">
        <w:rPr>
          <w:rFonts w:ascii="Arial" w:eastAsia="Times New Roman" w:hAnsi="Arial" w:cs="Arial"/>
          <w:lang w:val="en-US" w:eastAsia="en-CA"/>
        </w:rPr>
        <w:t>.</w:t>
      </w:r>
    </w:p>
    <w:p w14:paraId="1CB6BA51" w14:textId="483A37BC" w:rsidR="006D34F9" w:rsidRPr="006D34F9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val="en-US" w:eastAsia="en-CA"/>
        </w:rPr>
      </w:pPr>
      <w:r w:rsidRPr="00442DC4">
        <w:rPr>
          <w:rFonts w:ascii="Arial" w:eastAsia="Times New Roman" w:hAnsi="Arial" w:cs="Arial"/>
          <w:sz w:val="48"/>
          <w:szCs w:val="48"/>
          <w:u w:val="single"/>
          <w:lang w:val="en-US" w:eastAsia="en-CA"/>
        </w:rPr>
        <w:tab/>
      </w:r>
      <w:r w:rsidR="00442DC4" w:rsidRPr="00442DC4">
        <w:rPr>
          <w:rFonts w:ascii="Brush Script MT" w:eastAsia="Times New Roman" w:hAnsi="Brush Script MT" w:cs="Arial"/>
          <w:sz w:val="48"/>
          <w:szCs w:val="48"/>
          <w:u w:val="single"/>
          <w:lang w:val="en-US" w:eastAsia="en-CA"/>
        </w:rPr>
        <w:t>Brenda Tracey</w:t>
      </w:r>
      <w:r w:rsidRPr="00442DC4">
        <w:rPr>
          <w:rFonts w:ascii="Arial" w:eastAsia="Times New Roman" w:hAnsi="Arial" w:cs="Arial"/>
          <w:sz w:val="48"/>
          <w:szCs w:val="48"/>
          <w:u w:val="single"/>
          <w:lang w:val="en-US" w:eastAsia="en-CA"/>
        </w:rPr>
        <w:tab/>
      </w:r>
      <w:r w:rsidRPr="006D34F9">
        <w:rPr>
          <w:rFonts w:ascii="Arial" w:eastAsia="Times New Roman" w:hAnsi="Arial" w:cs="Arial"/>
          <w:u w:val="single"/>
          <w:lang w:val="en-US" w:eastAsia="en-CA"/>
        </w:rPr>
        <w:tab/>
      </w:r>
      <w:r w:rsidR="00AF2973">
        <w:rPr>
          <w:rFonts w:ascii="Arial" w:eastAsia="Times New Roman" w:hAnsi="Arial" w:cs="Arial"/>
          <w:u w:val="single"/>
          <w:lang w:val="en-US" w:eastAsia="en-CA"/>
        </w:rPr>
        <w:t>___________</w:t>
      </w:r>
    </w:p>
    <w:p w14:paraId="09E58C65" w14:textId="77777777" w:rsidR="00AF2973" w:rsidRDefault="00AF2973" w:rsidP="006D34F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</w:p>
    <w:p w14:paraId="29167C4F" w14:textId="5AFF54E0" w:rsidR="006D34F9" w:rsidRPr="006D34F9" w:rsidRDefault="0005185F" w:rsidP="006D34F9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  <w:r>
        <w:rPr>
          <w:rFonts w:ascii="Arial" w:eastAsia="Times New Roman" w:hAnsi="Arial" w:cs="Arial"/>
          <w:lang w:val="en-US" w:eastAsia="en-CA"/>
        </w:rPr>
        <w:t>Brenda Tracey</w:t>
      </w:r>
      <w:r w:rsidR="006D34F9" w:rsidRPr="006D34F9">
        <w:rPr>
          <w:rFonts w:ascii="Arial" w:eastAsia="Times New Roman" w:hAnsi="Arial" w:cs="Arial"/>
          <w:lang w:val="en-US" w:eastAsia="en-CA"/>
        </w:rPr>
        <w:tab/>
      </w:r>
      <w:r w:rsidR="006D34F9" w:rsidRPr="006D34F9">
        <w:rPr>
          <w:rFonts w:ascii="Arial" w:eastAsia="Times New Roman" w:hAnsi="Arial" w:cs="Arial"/>
          <w:lang w:val="en-US" w:eastAsia="en-CA"/>
        </w:rPr>
        <w:tab/>
      </w:r>
      <w:r>
        <w:rPr>
          <w:rFonts w:ascii="Arial" w:eastAsia="Times New Roman" w:hAnsi="Arial" w:cs="Arial"/>
          <w:lang w:val="en-US" w:eastAsia="en-CA"/>
        </w:rPr>
        <w:t>57 Martin Cres, PO Box 1590</w:t>
      </w:r>
      <w:r w:rsidR="006D34F9" w:rsidRPr="006D34F9">
        <w:rPr>
          <w:rFonts w:ascii="Arial" w:eastAsia="Times New Roman" w:hAnsi="Arial" w:cs="Arial"/>
          <w:lang w:val="en-US" w:eastAsia="en-CA"/>
        </w:rPr>
        <w:tab/>
      </w:r>
      <w:r w:rsidR="006D34F9" w:rsidRPr="006D34F9">
        <w:rPr>
          <w:rFonts w:ascii="Arial" w:eastAsia="Times New Roman" w:hAnsi="Arial" w:cs="Arial"/>
          <w:lang w:val="en-US" w:eastAsia="en-CA"/>
        </w:rPr>
        <w:tab/>
        <w:t xml:space="preserve">Telephone: </w:t>
      </w:r>
      <w:r>
        <w:rPr>
          <w:rFonts w:ascii="Arial" w:eastAsia="Times New Roman" w:hAnsi="Arial" w:cs="Arial"/>
          <w:lang w:val="en-US" w:eastAsia="en-CA"/>
        </w:rPr>
        <w:t>902-890-0008</w:t>
      </w:r>
    </w:p>
    <w:p w14:paraId="5EABB618" w14:textId="394DF4E6" w:rsidR="006D34F9" w:rsidRPr="006D34F9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  <w:r w:rsidRPr="006D34F9">
        <w:rPr>
          <w:rFonts w:ascii="Arial" w:eastAsia="Times New Roman" w:hAnsi="Arial" w:cs="Arial"/>
          <w:lang w:val="en-US" w:eastAsia="en-CA"/>
        </w:rPr>
        <w:t xml:space="preserve">Electoral Officer </w:t>
      </w:r>
      <w:r w:rsidRPr="006D34F9">
        <w:rPr>
          <w:rFonts w:ascii="Arial" w:eastAsia="Times New Roman" w:hAnsi="Arial" w:cs="Arial"/>
          <w:lang w:val="en-US" w:eastAsia="en-CA"/>
        </w:rPr>
        <w:tab/>
      </w:r>
      <w:r w:rsidRPr="006D34F9">
        <w:rPr>
          <w:rFonts w:ascii="Arial" w:eastAsia="Times New Roman" w:hAnsi="Arial" w:cs="Arial"/>
          <w:lang w:val="en-US" w:eastAsia="en-CA"/>
        </w:rPr>
        <w:tab/>
      </w:r>
      <w:r w:rsidRPr="006D34F9">
        <w:rPr>
          <w:rFonts w:ascii="Arial" w:eastAsia="Times New Roman" w:hAnsi="Arial" w:cs="Arial"/>
          <w:lang w:val="en-US" w:eastAsia="en-CA"/>
        </w:rPr>
        <w:tab/>
      </w:r>
      <w:r w:rsidR="0005185F">
        <w:rPr>
          <w:rFonts w:ascii="Arial" w:eastAsia="Times New Roman" w:hAnsi="Arial" w:cs="Arial"/>
          <w:lang w:val="en-US" w:eastAsia="en-CA"/>
        </w:rPr>
        <w:t>Truro NS B2N 5V3</w:t>
      </w:r>
      <w:r w:rsidRPr="006D34F9">
        <w:rPr>
          <w:rFonts w:ascii="Arial" w:eastAsia="Times New Roman" w:hAnsi="Arial" w:cs="Arial"/>
          <w:lang w:val="en-US" w:eastAsia="en-CA"/>
        </w:rPr>
        <w:tab/>
      </w:r>
      <w:r w:rsidRPr="006D34F9">
        <w:rPr>
          <w:rFonts w:ascii="Arial" w:eastAsia="Times New Roman" w:hAnsi="Arial" w:cs="Arial"/>
          <w:lang w:val="en-US" w:eastAsia="en-CA"/>
        </w:rPr>
        <w:tab/>
      </w:r>
      <w:r w:rsidR="0005185F">
        <w:rPr>
          <w:rFonts w:ascii="Arial" w:eastAsia="Times New Roman" w:hAnsi="Arial" w:cs="Arial"/>
          <w:lang w:val="en-US" w:eastAsia="en-CA"/>
        </w:rPr>
        <w:t xml:space="preserve">            </w:t>
      </w:r>
      <w:r w:rsidRPr="006D34F9">
        <w:rPr>
          <w:rFonts w:ascii="Arial" w:eastAsia="Times New Roman" w:hAnsi="Arial" w:cs="Arial"/>
          <w:lang w:val="en-US" w:eastAsia="en-CA"/>
        </w:rPr>
        <w:t xml:space="preserve">Fax:  </w:t>
      </w:r>
      <w:r w:rsidR="0005185F">
        <w:rPr>
          <w:rFonts w:ascii="Arial" w:eastAsia="Times New Roman" w:hAnsi="Arial" w:cs="Arial"/>
          <w:lang w:val="en-US" w:eastAsia="en-CA"/>
        </w:rPr>
        <w:t>902-893-1520</w:t>
      </w:r>
    </w:p>
    <w:p w14:paraId="7C7596EC" w14:textId="77777777" w:rsidR="006D34F9" w:rsidRPr="006D34F9" w:rsidRDefault="006D34F9" w:rsidP="006D3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en-CA"/>
        </w:rPr>
      </w:pPr>
    </w:p>
    <w:p w14:paraId="121CC0C1" w14:textId="33B0509F" w:rsidR="0005185F" w:rsidRPr="00BE2239" w:rsidRDefault="006D34F9" w:rsidP="00BE2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fr-CA" w:eastAsia="en-CA"/>
        </w:rPr>
      </w:pPr>
      <w:r w:rsidRPr="006D34F9">
        <w:rPr>
          <w:rFonts w:ascii="Arial" w:eastAsia="Times New Roman" w:hAnsi="Arial" w:cs="Arial"/>
          <w:lang w:val="fr-CA" w:eastAsia="en-CA"/>
        </w:rPr>
        <w:t xml:space="preserve">E-mail:  </w:t>
      </w:r>
      <w:r w:rsidR="0005185F">
        <w:rPr>
          <w:rFonts w:ascii="Arial" w:eastAsia="Times New Roman" w:hAnsi="Arial" w:cs="Arial"/>
          <w:lang w:val="fr-CA" w:eastAsia="en-CA"/>
        </w:rPr>
        <w:t>electoralofficer@cmmns.com</w:t>
      </w:r>
      <w:r w:rsidR="00AF2973">
        <w:rPr>
          <w:rFonts w:ascii="Arial" w:eastAsia="Times New Roman" w:hAnsi="Arial" w:cs="Arial"/>
          <w:lang w:val="fr-CA" w:eastAsia="en-CA"/>
        </w:rPr>
        <w:t xml:space="preserve"> </w:t>
      </w:r>
    </w:p>
    <w:sectPr w:rsidR="0005185F" w:rsidRPr="00BE2239" w:rsidSect="0018254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1B1E" w14:textId="77777777" w:rsidR="00E10E08" w:rsidRDefault="00E10E08">
      <w:pPr>
        <w:spacing w:after="0" w:line="240" w:lineRule="auto"/>
      </w:pPr>
      <w:r>
        <w:separator/>
      </w:r>
    </w:p>
  </w:endnote>
  <w:endnote w:type="continuationSeparator" w:id="0">
    <w:p w14:paraId="233CB6F7" w14:textId="77777777" w:rsidR="00E10E08" w:rsidRDefault="00E1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FED" w14:textId="1C525485" w:rsidR="000D5CD6" w:rsidRPr="00322565" w:rsidRDefault="00F53850">
    <w:pPr>
      <w:pStyle w:val="Footer"/>
      <w:jc w:val="center"/>
      <w:rPr>
        <w:rFonts w:ascii="Arial" w:hAnsi="Arial" w:cs="Arial"/>
      </w:rPr>
    </w:pPr>
  </w:p>
  <w:p w14:paraId="63AC801C" w14:textId="77777777" w:rsidR="000D5CD6" w:rsidRDefault="00F53850" w:rsidP="00DA57CF">
    <w:pPr>
      <w:ind w:left="90"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EA97" w14:textId="77777777" w:rsidR="00E10E08" w:rsidRDefault="00E10E08">
      <w:pPr>
        <w:spacing w:after="0" w:line="240" w:lineRule="auto"/>
      </w:pPr>
      <w:r>
        <w:separator/>
      </w:r>
    </w:p>
  </w:footnote>
  <w:footnote w:type="continuationSeparator" w:id="0">
    <w:p w14:paraId="43F46FA4" w14:textId="77777777" w:rsidR="00E10E08" w:rsidRDefault="00E10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B73"/>
    <w:multiLevelType w:val="hybridMultilevel"/>
    <w:tmpl w:val="B2060D3C"/>
    <w:lvl w:ilvl="0" w:tplc="11541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A710A"/>
    <w:multiLevelType w:val="hybridMultilevel"/>
    <w:tmpl w:val="A94072CA"/>
    <w:lvl w:ilvl="0" w:tplc="15C44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F9"/>
    <w:rsid w:val="000166F6"/>
    <w:rsid w:val="00035C19"/>
    <w:rsid w:val="0005185F"/>
    <w:rsid w:val="000A4A5C"/>
    <w:rsid w:val="000B28A1"/>
    <w:rsid w:val="0017097C"/>
    <w:rsid w:val="00182544"/>
    <w:rsid w:val="0019286C"/>
    <w:rsid w:val="001A0B46"/>
    <w:rsid w:val="001F7A13"/>
    <w:rsid w:val="00227C20"/>
    <w:rsid w:val="002724D9"/>
    <w:rsid w:val="002B4CFC"/>
    <w:rsid w:val="002C510F"/>
    <w:rsid w:val="0035483E"/>
    <w:rsid w:val="003D6BC6"/>
    <w:rsid w:val="003D6BE6"/>
    <w:rsid w:val="003E64F5"/>
    <w:rsid w:val="00442DC4"/>
    <w:rsid w:val="00457715"/>
    <w:rsid w:val="004608A8"/>
    <w:rsid w:val="00477B2E"/>
    <w:rsid w:val="00481701"/>
    <w:rsid w:val="004F6AA6"/>
    <w:rsid w:val="005232F6"/>
    <w:rsid w:val="005249C8"/>
    <w:rsid w:val="00524A89"/>
    <w:rsid w:val="005707E3"/>
    <w:rsid w:val="005B21BF"/>
    <w:rsid w:val="005D0F4F"/>
    <w:rsid w:val="005E107D"/>
    <w:rsid w:val="005E57BD"/>
    <w:rsid w:val="00603104"/>
    <w:rsid w:val="006035D3"/>
    <w:rsid w:val="00615216"/>
    <w:rsid w:val="006277A8"/>
    <w:rsid w:val="006454AC"/>
    <w:rsid w:val="0065265F"/>
    <w:rsid w:val="006B4AFA"/>
    <w:rsid w:val="006D2224"/>
    <w:rsid w:val="006D34F9"/>
    <w:rsid w:val="006F087D"/>
    <w:rsid w:val="00733F32"/>
    <w:rsid w:val="00763B6D"/>
    <w:rsid w:val="00773343"/>
    <w:rsid w:val="0077442A"/>
    <w:rsid w:val="00790C0D"/>
    <w:rsid w:val="007928CC"/>
    <w:rsid w:val="007A54E8"/>
    <w:rsid w:val="007A719D"/>
    <w:rsid w:val="007F3876"/>
    <w:rsid w:val="008768A4"/>
    <w:rsid w:val="00883581"/>
    <w:rsid w:val="0088718F"/>
    <w:rsid w:val="00894C73"/>
    <w:rsid w:val="008A0F1B"/>
    <w:rsid w:val="0090350B"/>
    <w:rsid w:val="00956E3B"/>
    <w:rsid w:val="0097023F"/>
    <w:rsid w:val="009B332B"/>
    <w:rsid w:val="009C036B"/>
    <w:rsid w:val="009C1EF8"/>
    <w:rsid w:val="00A13A37"/>
    <w:rsid w:val="00A42E9C"/>
    <w:rsid w:val="00AF0F8F"/>
    <w:rsid w:val="00AF2973"/>
    <w:rsid w:val="00B0500A"/>
    <w:rsid w:val="00B16481"/>
    <w:rsid w:val="00BB45B3"/>
    <w:rsid w:val="00BE2239"/>
    <w:rsid w:val="00C37455"/>
    <w:rsid w:val="00C66862"/>
    <w:rsid w:val="00CD588B"/>
    <w:rsid w:val="00D23486"/>
    <w:rsid w:val="00D71FC4"/>
    <w:rsid w:val="00E05A78"/>
    <w:rsid w:val="00E10E08"/>
    <w:rsid w:val="00E5205E"/>
    <w:rsid w:val="00EC48A3"/>
    <w:rsid w:val="00EE531F"/>
    <w:rsid w:val="00F14ECF"/>
    <w:rsid w:val="00F53850"/>
    <w:rsid w:val="00F54688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9AC1E"/>
  <w15:chartTrackingRefBased/>
  <w15:docId w15:val="{AE8C02B7-0135-4CBB-BEC7-E0079730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F9"/>
  </w:style>
  <w:style w:type="paragraph" w:styleId="ListParagraph">
    <w:name w:val="List Paragraph"/>
    <w:basedOn w:val="Normal"/>
    <w:uiPriority w:val="34"/>
    <w:qFormat/>
    <w:rsid w:val="006D3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9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6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1D4B-F2FE-4E03-9189-CD93C986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2097</Characters>
  <Application>Microsoft Office Word</Application>
  <DocSecurity>6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Electoral Deputy</dc:creator>
  <cp:keywords/>
  <dc:description/>
  <cp:lastModifiedBy>Amanda Francis</cp:lastModifiedBy>
  <cp:revision>2</cp:revision>
  <cp:lastPrinted>2022-01-21T12:49:00Z</cp:lastPrinted>
  <dcterms:created xsi:type="dcterms:W3CDTF">2022-01-26T15:09:00Z</dcterms:created>
  <dcterms:modified xsi:type="dcterms:W3CDTF">2022-01-26T15:09:00Z</dcterms:modified>
</cp:coreProperties>
</file>